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61A4" w14:textId="77777777" w:rsidR="00A61603" w:rsidRPr="00A61603" w:rsidRDefault="00A61603" w:rsidP="00A61603">
      <w:pPr>
        <w:ind w:left="4678"/>
      </w:pPr>
      <w:r w:rsidRPr="00A61603">
        <w:t>В ___________ районный суд __________ области</w:t>
      </w:r>
      <w:r w:rsidRPr="00A61603">
        <w:br/>
        <w:t>_____________________________________</w:t>
      </w:r>
    </w:p>
    <w:p w14:paraId="71B8877F" w14:textId="77777777" w:rsidR="00A61603" w:rsidRPr="00A61603" w:rsidRDefault="00A61603" w:rsidP="00A61603">
      <w:pPr>
        <w:ind w:left="4678"/>
      </w:pPr>
      <w:r w:rsidRPr="00A61603">
        <w:t>истец: ________________________________</w:t>
      </w:r>
      <w:r w:rsidRPr="00A61603">
        <w:br/>
        <w:t>_________________________________</w:t>
      </w:r>
      <w:r w:rsidRPr="00A61603">
        <w:br/>
        <w:t>_________________________________</w:t>
      </w:r>
      <w:r w:rsidRPr="00A61603">
        <w:br/>
        <w:t>_________________________________</w:t>
      </w:r>
    </w:p>
    <w:p w14:paraId="4F3318CF" w14:textId="77777777" w:rsidR="00A61603" w:rsidRPr="00A61603" w:rsidRDefault="00A61603" w:rsidP="00A61603">
      <w:pPr>
        <w:ind w:left="4678"/>
      </w:pPr>
      <w:r w:rsidRPr="00A61603">
        <w:t>ответчик: ____________________________</w:t>
      </w:r>
      <w:r w:rsidRPr="00A61603">
        <w:br/>
        <w:t>______________________________________</w:t>
      </w:r>
    </w:p>
    <w:p w14:paraId="764B98D5" w14:textId="77777777" w:rsidR="00A61603" w:rsidRPr="00A61603" w:rsidRDefault="00A61603" w:rsidP="00A61603">
      <w:pPr>
        <w:ind w:left="4678"/>
      </w:pPr>
      <w:r w:rsidRPr="00A61603">
        <w:br/>
        <w:t>Третье лицо: Управление Федеральной регистрационной службы регистрации, кадастра и картографии по ________________ области</w:t>
      </w:r>
      <w:r w:rsidRPr="00A61603">
        <w:br/>
        <w:t>________________</w:t>
      </w:r>
    </w:p>
    <w:p w14:paraId="4D332933" w14:textId="77777777" w:rsidR="00A61603" w:rsidRPr="00A61603" w:rsidRDefault="00A61603" w:rsidP="00A61603">
      <w:pPr>
        <w:ind w:left="4678"/>
      </w:pPr>
      <w:r w:rsidRPr="00A61603">
        <w:t>Госпошлина: на основании ст. 333.19 НК РФ составляет ____ рублей</w:t>
      </w:r>
    </w:p>
    <w:p w14:paraId="3EC07340" w14:textId="576E215E" w:rsidR="00A61603" w:rsidRPr="00A61603" w:rsidRDefault="00A61603" w:rsidP="00A61603">
      <w:r>
        <w:t>ИСКОВОЕ</w:t>
      </w:r>
      <w:r w:rsidRPr="00A61603">
        <w:t xml:space="preserve"> ЗАЯВЛЕНИЕ</w:t>
      </w:r>
      <w:r w:rsidRPr="00A61603">
        <w:br/>
        <w:t>О выделе доли в праве собственности на жилое помещение в натуре</w:t>
      </w:r>
    </w:p>
    <w:p w14:paraId="78124366" w14:textId="77777777" w:rsidR="00A61603" w:rsidRPr="00A61603" w:rsidRDefault="00A61603" w:rsidP="00A61603">
      <w:r w:rsidRPr="00A61603">
        <w:t>Нам – ______________________ и ___________________ на праве собственности принадлежит по ___ доли двухэтажного жилого дома, общей площадью ____ кв. м, инв. №___________, лит. _________ расположенного по адресу: __________________________________--</w:t>
      </w:r>
      <w:r w:rsidRPr="00A61603">
        <w:br/>
        <w:t>Кроме этого, на праве собственности нам принадлежит по ___ доли земельного участка, расположенного по адресу:____________________________ с нежилыми строениями на нем.</w:t>
      </w:r>
      <w:r w:rsidRPr="00A61603">
        <w:br/>
        <w:t>Указанные обстоятельства подтверждают свидетельства о праве собственности: ____ № _______, ____ № _______, ____ № _______, ____ № _______, _____ № _______, _____ № _______, _____ № ________, ____ № _______, _____ № _______, _____ № _______, ____ № ________, ____ № _______.</w:t>
      </w:r>
      <w:r w:rsidRPr="00A61603">
        <w:br/>
        <w:t>Собственником остальной части земельного участка, строений и жилого дома является ответчик по делу – _______________________.</w:t>
      </w:r>
      <w:r w:rsidRPr="00A61603">
        <w:br/>
        <w:t>Право собственности на указанное жилое помещение приобретено нами на основании решения ___________ районного суда ___________ области от ____________г., дата вступления в законную силу – ___________ г.</w:t>
      </w:r>
      <w:r w:rsidRPr="00A61603">
        <w:br/>
        <w:t>Право собственности на жилой дом, земельный участок и нежилые строения на нем за нами и ответчиком зарегистрировано в установленном законом порядке.</w:t>
      </w:r>
      <w:r w:rsidRPr="00A61603">
        <w:br/>
        <w:t>Согласно ст. 244 ГК РФ имущество, находящееся в собственности двух или нескольких лиц, принадлежит им на праве общей собственности.</w:t>
      </w:r>
      <w:r w:rsidRPr="00A61603">
        <w:br/>
        <w:t>Общая собственность на имущество является долевой, за исключением случаев, когда законом предусмотрено образование совместной собственности на это имущество.</w:t>
      </w:r>
      <w:r w:rsidRPr="00A61603">
        <w:br/>
        <w:t xml:space="preserve">Согласно поэтажному плану от __________ г. спорное жилое домовладение состоит из следующих жилых комнат: площадью ___ кв. м, ___ кв. м, площадью ___ </w:t>
      </w:r>
      <w:proofErr w:type="spellStart"/>
      <w:r w:rsidRPr="00A61603">
        <w:t>кв.м</w:t>
      </w:r>
      <w:proofErr w:type="spellEnd"/>
      <w:r w:rsidRPr="00A61603">
        <w:t xml:space="preserve">, ___ </w:t>
      </w:r>
      <w:proofErr w:type="spellStart"/>
      <w:r w:rsidRPr="00A61603">
        <w:t>кв.м</w:t>
      </w:r>
      <w:proofErr w:type="spellEnd"/>
      <w:r w:rsidRPr="00A61603">
        <w:t xml:space="preserve">, ___ </w:t>
      </w:r>
      <w:proofErr w:type="spellStart"/>
      <w:r w:rsidRPr="00A61603">
        <w:t>кв.м</w:t>
      </w:r>
      <w:proofErr w:type="spellEnd"/>
      <w:r w:rsidRPr="00A61603">
        <w:t xml:space="preserve">, ___ </w:t>
      </w:r>
      <w:proofErr w:type="spellStart"/>
      <w:r w:rsidRPr="00A61603">
        <w:t>кв.м</w:t>
      </w:r>
      <w:proofErr w:type="spellEnd"/>
      <w:r w:rsidRPr="00A61603">
        <w:t>.</w:t>
      </w:r>
      <w:r w:rsidRPr="00A61603">
        <w:br/>
        <w:t xml:space="preserve">В соответствии со </w:t>
      </w:r>
      <w:proofErr w:type="spellStart"/>
      <w:r w:rsidRPr="00A61603">
        <w:t>ст.ст</w:t>
      </w:r>
      <w:proofErr w:type="spellEnd"/>
      <w:r w:rsidRPr="00A61603">
        <w:t>. 209, 288 ГК РФ, собственник жилого помещения осуществляет права владения, пользования и распоряжения принадлежащим ему имуществом в соответствии с его назначением.</w:t>
      </w:r>
      <w:r w:rsidRPr="00A61603">
        <w:br/>
        <w:t>Между нами – _____________, _____________ и _____________ сложился следующий порядок пользования жилым домом:</w:t>
      </w:r>
      <w:r w:rsidRPr="00A61603">
        <w:br/>
        <w:t xml:space="preserve">Мы – ______________ и ____________ пользуемся комнатами площадью ____ </w:t>
      </w:r>
      <w:proofErr w:type="spellStart"/>
      <w:r w:rsidRPr="00A61603">
        <w:t>кв.м</w:t>
      </w:r>
      <w:proofErr w:type="spellEnd"/>
      <w:r w:rsidRPr="00A61603">
        <w:t xml:space="preserve">, ____ </w:t>
      </w:r>
      <w:proofErr w:type="spellStart"/>
      <w:r w:rsidRPr="00A61603">
        <w:t>кв.м</w:t>
      </w:r>
      <w:proofErr w:type="spellEnd"/>
      <w:r w:rsidRPr="00A61603">
        <w:t xml:space="preserve">, </w:t>
      </w:r>
      <w:r w:rsidRPr="00A61603">
        <w:lastRenderedPageBreak/>
        <w:t xml:space="preserve">____ </w:t>
      </w:r>
      <w:proofErr w:type="spellStart"/>
      <w:r w:rsidRPr="00A61603">
        <w:t>кв.м</w:t>
      </w:r>
      <w:proofErr w:type="spellEnd"/>
      <w:r w:rsidRPr="00A61603">
        <w:t xml:space="preserve">, ___ </w:t>
      </w:r>
      <w:proofErr w:type="spellStart"/>
      <w:r w:rsidRPr="00A61603">
        <w:t>кв.м</w:t>
      </w:r>
      <w:proofErr w:type="spellEnd"/>
      <w:r w:rsidRPr="00A61603">
        <w:t>.</w:t>
      </w:r>
      <w:r w:rsidRPr="00A61603">
        <w:br/>
        <w:t xml:space="preserve">Ответчик – __________________ – комнатами площадью ___ </w:t>
      </w:r>
      <w:proofErr w:type="spellStart"/>
      <w:r w:rsidRPr="00A61603">
        <w:t>кв.м</w:t>
      </w:r>
      <w:proofErr w:type="spellEnd"/>
      <w:r w:rsidRPr="00A61603">
        <w:t xml:space="preserve">, ___ </w:t>
      </w:r>
      <w:proofErr w:type="spellStart"/>
      <w:r w:rsidRPr="00A61603">
        <w:t>кв.м</w:t>
      </w:r>
      <w:proofErr w:type="spellEnd"/>
      <w:r w:rsidRPr="00A61603">
        <w:t>.</w:t>
      </w:r>
      <w:r w:rsidRPr="00A61603">
        <w:br/>
        <w:t>Однако последнее время ответчик чинит нам препятствия в пользовании жилым домом и земельным участком.</w:t>
      </w:r>
      <w:r w:rsidRPr="00A61603">
        <w:br/>
        <w:t>В данном случае действия ____________________ существенным образом нарушают наши права, закрепленные как в гражданском, так и в жилищном законодательствах.</w:t>
      </w:r>
      <w:r w:rsidRPr="00A61603">
        <w:br/>
        <w:t>Согласно ст. 304 ГК РФ, собственник может требовать устранения всех нарушений его права, хотя бы эти нарушения и не были соединены с лишением владения.</w:t>
      </w:r>
      <w:r w:rsidRPr="00A61603">
        <w:br/>
        <w:t>В этой связи, действия ответчика, препятствующие пользованию жилым помещением другому собственнику, являются незаконными и такие препятствия должны быть устранены.</w:t>
      </w:r>
      <w:r w:rsidRPr="00A61603">
        <w:br/>
        <w:t>В соответствии со ст. 247 ГК РФ, владение и пользование имуществом, находящимся в долевой собственности, осуществляются по соглашению всех ее участников, а при недостижения согласия – в порядке, устанавливаемом судом.</w:t>
      </w:r>
      <w:r w:rsidRPr="00A61603">
        <w:br/>
        <w:t>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  <w:r w:rsidRPr="00A61603">
        <w:br/>
        <w:t>На наши неоднократные предложения о добровольном определении порядка пользования жилым помещением, ответчик отвечают категорическим отказом, в связи с чем, имеются основания для решения данного вопроса в судебном порядке.</w:t>
      </w:r>
      <w:r w:rsidRPr="00A61603">
        <w:br/>
        <w:t>На основании ст. 252 ГК РФ участник долевой собственности вправе требовать выдела своей доли из общего имущества.</w:t>
      </w:r>
      <w:r w:rsidRPr="00A61603">
        <w:br/>
        <w:t>В соответствии с п. 37 Постановления Пленума Верховного Суда РФ и Высшего Арбитражного Суда РФ «О некоторых вопросах, связанных с применением части первой Гражданского кодекса Российской Федерации» от 1 июля 1996 года, невозможность раздела имущества, находящегося в долевой собственности, в натуре либо выдела из него доли, в том числе и в случае, указанном в ч. 2 п. 4 ст. 253 ГК РФ, не исключает права участника общей долевой собственности заявить требования об определении порядка пользования этим имуществом, если этот порядок не установлен соглашением сторон.</w:t>
      </w:r>
      <w:r w:rsidRPr="00A61603">
        <w:br/>
        <w:t>Разрешая такое требование, суд учитывает фактически сложившийся порядок пользования имуществом, который может точно не соответствовать долям в праве общей собственности, нуждаемость каждого из сособственников в этом имуществе и реальную возможность совместного пользования.</w:t>
      </w:r>
      <w:r w:rsidRPr="00A61603">
        <w:br/>
        <w:t>Пленум Верховного Суда РФ в п. 12 постановления от 24 августа 1993 года «О некоторых вопросах применения судами Закона Российской Федерации «О приватизации жилищного фонда в Российской Федерации» (с последующими изменениями и дополнениями) разъяснил, что выдел участнику общей собственности на приватизированное жилое помещение, представляющее собой отдельную квартиру, принадлежащей ему доли допустим, если имеется техническая возможность передачи истцу изолированной части не только жилых, но и подсобных помещений (кухни, коридора, санузла и др.), оборудования отдельного хода. При отсутствии такой возможности суд вправе по просьбе истца определить порядок пользования квартирой.</w:t>
      </w:r>
      <w:r w:rsidRPr="00A61603">
        <w:br/>
        <w:t>Соглашения о выделе доли в натуре, равно как и соглашения об определении порядка пользования жилым помещение между нами и ответчицей не достигнуто.</w:t>
      </w:r>
      <w:r w:rsidRPr="00A61603">
        <w:br/>
        <w:t>Жилой дом оснащен отдельными выходами, следовательно, имеются технические возможности для выдела в натуре принадлежащих нам и ответчику долей в праве собственности.</w:t>
      </w:r>
      <w:r w:rsidRPr="00A61603">
        <w:br/>
        <w:t xml:space="preserve">В сложившейся ситуации считаем, что нам в собственность могут быть выделены следующие жилые помещения: комнаты площадью ___ </w:t>
      </w:r>
      <w:proofErr w:type="spellStart"/>
      <w:r w:rsidRPr="00A61603">
        <w:t>кв.м</w:t>
      </w:r>
      <w:proofErr w:type="spellEnd"/>
      <w:r w:rsidRPr="00A61603">
        <w:t xml:space="preserve">, ___ </w:t>
      </w:r>
      <w:proofErr w:type="spellStart"/>
      <w:r w:rsidRPr="00A61603">
        <w:t>кв.м</w:t>
      </w:r>
      <w:proofErr w:type="spellEnd"/>
      <w:r w:rsidRPr="00A61603">
        <w:t xml:space="preserve">, ___ </w:t>
      </w:r>
      <w:proofErr w:type="spellStart"/>
      <w:r w:rsidRPr="00A61603">
        <w:t>кв.м</w:t>
      </w:r>
      <w:proofErr w:type="spellEnd"/>
      <w:r w:rsidRPr="00A61603">
        <w:t xml:space="preserve">, ___ </w:t>
      </w:r>
      <w:proofErr w:type="spellStart"/>
      <w:r w:rsidRPr="00A61603">
        <w:t>кв.м</w:t>
      </w:r>
      <w:proofErr w:type="spellEnd"/>
      <w:r w:rsidRPr="00A61603">
        <w:t>.</w:t>
      </w:r>
      <w:r w:rsidRPr="00A61603">
        <w:br/>
        <w:t xml:space="preserve">В собственность ____________________ – комнаты площадью ___ </w:t>
      </w:r>
      <w:proofErr w:type="spellStart"/>
      <w:r w:rsidRPr="00A61603">
        <w:t>кв.м</w:t>
      </w:r>
      <w:proofErr w:type="spellEnd"/>
      <w:r w:rsidRPr="00A61603">
        <w:t xml:space="preserve">, ___ </w:t>
      </w:r>
      <w:proofErr w:type="spellStart"/>
      <w:r w:rsidRPr="00A61603">
        <w:t>кв.м</w:t>
      </w:r>
      <w:proofErr w:type="spellEnd"/>
      <w:r w:rsidRPr="00A61603">
        <w:t>.</w:t>
      </w:r>
      <w:r w:rsidRPr="00A61603">
        <w:br/>
        <w:t>Кроме этого, между истцами и ответчиком не достигнуто соглашение о порядке пользования земельным участком и нежилыми строениями на нём.</w:t>
      </w:r>
      <w:r w:rsidRPr="00A61603">
        <w:br/>
      </w:r>
      <w:r w:rsidRPr="00A61603">
        <w:lastRenderedPageBreak/>
        <w:t>Следовательно, имеются основания для выдела в натуре и определения порядка пользования принадлежащей нам на праве собственности по ___ доли земельного участка и нежилых строений на нем.</w:t>
      </w:r>
      <w:r w:rsidRPr="00A61603">
        <w:br/>
        <w:t>Предложенный нами вариант выдела в натуре доли жилого дома, земельного участка и нежилых строений, не нарушает каких-либо прав __________________________ как собственника жилого помещения, земельного участка и нежилых строений.</w:t>
      </w:r>
    </w:p>
    <w:p w14:paraId="6FB0A87F" w14:textId="77777777" w:rsidR="00A61603" w:rsidRPr="00A61603" w:rsidRDefault="00A61603" w:rsidP="00A61603">
      <w:r w:rsidRPr="00A61603">
        <w:t xml:space="preserve">На основании изложенного и, руководствуясь </w:t>
      </w:r>
      <w:proofErr w:type="spellStart"/>
      <w:r w:rsidRPr="00A61603">
        <w:t>ст.ст</w:t>
      </w:r>
      <w:proofErr w:type="spellEnd"/>
      <w:r w:rsidRPr="00A61603">
        <w:t>. 209, 245, 247, 252 288, 304 ГК РФ, -</w:t>
      </w:r>
    </w:p>
    <w:p w14:paraId="673D077F" w14:textId="77777777" w:rsidR="00A61603" w:rsidRPr="00A61603" w:rsidRDefault="00A61603" w:rsidP="00A61603">
      <w:r w:rsidRPr="00A61603">
        <w:t>ПРОСИМ СУД:</w:t>
      </w:r>
    </w:p>
    <w:p w14:paraId="2B557A9D" w14:textId="77777777" w:rsidR="00A61603" w:rsidRPr="00A61603" w:rsidRDefault="00A61603" w:rsidP="00A61603">
      <w:r w:rsidRPr="00A61603">
        <w:t>1. Выделить в натуре принадлежащие нам – ______________ и ________________ по ___ доли соответственно в праве собственности на жилой дом, расположенный по адресу: _______________________________________</w:t>
      </w:r>
    </w:p>
    <w:p w14:paraId="094DACF5" w14:textId="77777777" w:rsidR="00A61603" w:rsidRPr="00A61603" w:rsidRDefault="00A61603" w:rsidP="00A61603">
      <w:r w:rsidRPr="00A61603">
        <w:t>2. Выделить в натуре принадлежащие нам по ___ доли соответственно в праве собственности на земельный участок, расположенный по адресу: _______________________________________-</w:t>
      </w:r>
    </w:p>
    <w:p w14:paraId="03F0F744" w14:textId="77777777" w:rsidR="00A61603" w:rsidRPr="00A61603" w:rsidRDefault="00A61603" w:rsidP="00A61603">
      <w:r w:rsidRPr="00A61603">
        <w:br/>
        <w:t>Приложения:</w:t>
      </w:r>
    </w:p>
    <w:p w14:paraId="4E4AB163" w14:textId="77777777" w:rsidR="00A61603" w:rsidRPr="00A61603" w:rsidRDefault="00A61603" w:rsidP="00A61603">
      <w:r w:rsidRPr="00A61603">
        <w:t>1. копии искового заявления</w:t>
      </w:r>
      <w:r w:rsidRPr="00A61603">
        <w:br/>
        <w:t>2. копия квитанции об уплате госпошлины</w:t>
      </w:r>
      <w:r w:rsidRPr="00A61603">
        <w:br/>
        <w:t>3. копия поэтажного плана</w:t>
      </w:r>
      <w:r w:rsidRPr="00A61603">
        <w:br/>
        <w:t>4. копия чертежа земельного участка</w:t>
      </w:r>
      <w:r w:rsidRPr="00A61603">
        <w:br/>
        <w:t>5. копии свидетельств о праве собственности ________________</w:t>
      </w:r>
      <w:r w:rsidRPr="00A61603">
        <w:br/>
        <w:t>6. копии свидетельств о праве собственности ________________</w:t>
      </w:r>
      <w:r w:rsidRPr="00A61603">
        <w:br/>
        <w:t>6. копия решения __________________ районного суда _____________ области от ____________ года.</w:t>
      </w:r>
    </w:p>
    <w:p w14:paraId="2283F9F5" w14:textId="77777777" w:rsidR="00A61603" w:rsidRPr="00A61603" w:rsidRDefault="00A61603" w:rsidP="00A61603">
      <w:r w:rsidRPr="00A61603">
        <w:br/>
        <w:t>__________________</w:t>
      </w:r>
      <w:r w:rsidRPr="00A61603">
        <w:br/>
        <w:t>__________________</w:t>
      </w:r>
    </w:p>
    <w:p w14:paraId="3C19016C" w14:textId="77777777" w:rsidR="00A61603" w:rsidRPr="00A61603" w:rsidRDefault="00A61603" w:rsidP="00A61603">
      <w:r w:rsidRPr="00A61603">
        <w:br/>
      </w:r>
      <w:proofErr w:type="gramStart"/>
      <w:r w:rsidRPr="00A61603">
        <w:t>« »</w:t>
      </w:r>
      <w:proofErr w:type="gramEnd"/>
      <w:r w:rsidRPr="00A61603">
        <w:t xml:space="preserve"> ______________ года</w:t>
      </w:r>
    </w:p>
    <w:p w14:paraId="46F740C2" w14:textId="77777777" w:rsidR="007C3526" w:rsidRDefault="007C3526"/>
    <w:sectPr w:rsidR="007C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26"/>
    <w:rsid w:val="007C3526"/>
    <w:rsid w:val="00A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D71E"/>
  <w15:chartTrackingRefBased/>
  <w15:docId w15:val="{056F6A28-D601-4189-9D49-108A2B27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2022-07-29T09:41:00Z</dcterms:created>
  <dcterms:modified xsi:type="dcterms:W3CDTF">2022-07-29T09:41:00Z</dcterms:modified>
</cp:coreProperties>
</file>