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Дополнительное соглашение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трудовому договору от дд.мм.гггг № </w:t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город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</w:t>
        <w:tab/>
        <w:t xml:space="preserve">                                                            дата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Общество с ограниченной ответственностью «Название» в лице генерального директора ФИО, действующего на основании Устава, именуемое в дальнейшем «Работодатель»,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 одной стороны, и ФИО, именуемая в дальнейшем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Работник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с другой стороны, заключили настоящее соглашение о нижеследующем:</w:t>
      </w:r>
    </w:p>
    <w:p w:rsidR="00000000" w:rsidDel="00000000" w:rsidP="00000000" w:rsidRDefault="00000000" w:rsidRPr="00000000" w14:paraId="00000005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Внести в Трудовой договор с Работником следующие изменения:</w:t>
      </w:r>
    </w:p>
    <w:p w:rsidR="00000000" w:rsidDel="00000000" w:rsidP="00000000" w:rsidRDefault="00000000" w:rsidRPr="00000000" w14:paraId="00000006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    </w:t>
        <w:tab/>
        <w:t xml:space="preserve">Дополнить пункт 1 Трудового договора следующим: «Работник выполняет работу дистанционно, вне места нахождения работодателя». </w:t>
      </w:r>
    </w:p>
    <w:p w:rsidR="00000000" w:rsidDel="00000000" w:rsidP="00000000" w:rsidRDefault="00000000" w:rsidRPr="00000000" w14:paraId="00000007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    </w:t>
        <w:tab/>
        <w:t xml:space="preserve">Внести в Трудовой договор пункт 3.3 следующего содержания: «3.3. Работник обязан ежемесячно не позднее второго рабочего дня месяца, следующего за отчетным, представлять Работодателю отчет о проделанной за прошедший месяц работе в форме электронного документа.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Форма, содержание отчета и порядок его заполнения определены в Положении об организации электронного документооборота от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u w:val="singl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“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u w:val="single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 20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u w:val="singl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г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№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». </w:t>
      </w:r>
    </w:p>
    <w:p w:rsidR="00000000" w:rsidDel="00000000" w:rsidP="00000000" w:rsidRDefault="00000000" w:rsidRPr="00000000" w14:paraId="00000008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Внести в трудовой договор пункт 3.4. следующего содержания: «3.4. Работник самостоятельно обеспечивает себя необходимым для работы: компьютером, телефонной связью, доступом в интернет. Работодатель организует удаленный доступ Работника к необходимому для работы программному обеспечению и компенсирует его расходы на оборудование и связь в размере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руб. в месяц».</w:t>
      </w:r>
    </w:p>
    <w:p w:rsidR="00000000" w:rsidDel="00000000" w:rsidP="00000000" w:rsidRDefault="00000000" w:rsidRPr="00000000" w14:paraId="00000009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Дополнить пункт 6 Трудового договора следующим: «Работник должен исполнять трудовые обязанности и быть на связи с Работодателем с понедельника по пятницу с 9:00 до 18:00. с перерывом с 13:00 по 14:00 по московскому времени».</w:t>
      </w:r>
    </w:p>
    <w:p w:rsidR="00000000" w:rsidDel="00000000" w:rsidP="00000000" w:rsidRDefault="00000000" w:rsidRPr="00000000" w14:paraId="0000000A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1.5.  Внести в трудовой договор пункт 10.5. следующего содержания: «10.5. При взаимодействии Сторон путем обмена электронными документами используются усиленные квалифицированные электронные подписи Работника и Работодателя в порядке, установленном федеральными законами и иными нормативными правовыми актами РФ.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не позднее 1 рабочего дня с момента его получения».</w:t>
      </w:r>
    </w:p>
    <w:p w:rsidR="00000000" w:rsidDel="00000000" w:rsidP="00000000" w:rsidRDefault="00000000" w:rsidRPr="00000000" w14:paraId="0000000B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    </w:t>
        <w:tab/>
        <w:t xml:space="preserve">Все другие условия Трудового договора считать неизменными и обязательными для исполнения Сторонами.</w:t>
      </w:r>
    </w:p>
    <w:p w:rsidR="00000000" w:rsidDel="00000000" w:rsidP="00000000" w:rsidRDefault="00000000" w:rsidRPr="00000000" w14:paraId="0000000C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    </w:t>
        <w:tab/>
        <w:t xml:space="preserve">Настоящее дополнительное соглашение является неотъемлемой частью Трудового договора от дд.мм.гггг № и вступает в силу с  дд.мм.гггг. 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Настоящее дополнительное соглашение составлено в двух экземплярах, имеющих равную юридическую силу. Один экземпляр передается Работнику, другой остается у Работодателя.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Подписи Сторон:</w:t>
      </w:r>
      <w:r w:rsidDel="00000000" w:rsidR="00000000" w:rsidRPr="00000000">
        <w:rPr>
          <w:rtl w:val="0"/>
        </w:rPr>
      </w:r>
    </w:p>
    <w:tbl>
      <w:tblPr>
        <w:tblStyle w:val="Table1"/>
        <w:tblW w:w="10245.0" w:type="dxa"/>
        <w:jc w:val="left"/>
        <w:tblInd w:w="1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70"/>
        <w:gridCol w:w="5475"/>
        <w:tblGridChange w:id="0">
          <w:tblGrid>
            <w:gridCol w:w="4770"/>
            <w:gridCol w:w="5475"/>
          </w:tblGrid>
        </w:tblGridChange>
      </w:tblGrid>
      <w:tr>
        <w:trPr>
          <w:cantSplit w:val="0"/>
          <w:trHeight w:val="282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-1984.251968503937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ООО «Юстас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Работодатель: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ООО «Название»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Адрес: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ИНН 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р/с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к/с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БИК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Эл. адрес: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Телефон: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Работник:</w:t>
            </w:r>
          </w:p>
          <w:p w:rsidR="00000000" w:rsidDel="00000000" w:rsidP="00000000" w:rsidRDefault="00000000" w:rsidRPr="00000000" w14:paraId="0000001A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Паспорт серии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№ 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                                 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ffff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выдан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highlight w:val="white"/>
                <w:u w:val="single"/>
                <w:rtl w:val="0"/>
              </w:rPr>
              <w:t xml:space="preserve">а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Адрес: 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Эл. адрес: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Телефон: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200" w:lineRule="auto"/>
        <w:ind w:left="850.3937007874017" w:firstLine="425.19685039370046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</w:t>
        <w:tab/>
        <w:tab/>
        <w:tab/>
      </w:r>
    </w:p>
    <w:p w:rsidR="00000000" w:rsidDel="00000000" w:rsidP="00000000" w:rsidRDefault="00000000" w:rsidRPr="00000000" w14:paraId="00000023">
      <w:pPr>
        <w:spacing w:after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_____________/_______________/        </w:t>
        <w:tab/>
        <w:tab/>
        <w:t xml:space="preserve"> ______________/_______________/      (подпись)                     (ФИО)                                              (подпись)                  (ФИО)</w:t>
      </w:r>
    </w:p>
    <w:p w:rsidR="00000000" w:rsidDel="00000000" w:rsidP="00000000" w:rsidRDefault="00000000" w:rsidRPr="00000000" w14:paraId="00000024">
      <w:pPr>
        <w:spacing w:after="200" w:lineRule="auto"/>
        <w:ind w:left="850.3937007874017" w:firstLine="425.1968503937004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(М.П.)</w:t>
      </w:r>
    </w:p>
    <w:p w:rsidR="00000000" w:rsidDel="00000000" w:rsidP="00000000" w:rsidRDefault="00000000" w:rsidRPr="00000000" w14:paraId="00000025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Экземпляр дополнительного соглашения получил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28">
      <w:pPr>
        <w:spacing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(дата и подпись работника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