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C2D" w14:textId="77777777" w:rsidR="004E13AC" w:rsidRPr="004E13AC" w:rsidRDefault="004E13AC" w:rsidP="004E13AC">
      <w:pPr>
        <w:ind w:left="5245"/>
      </w:pPr>
      <w:r w:rsidRPr="004E13AC">
        <w:t>В _____________ городской суд</w:t>
      </w:r>
      <w:r w:rsidRPr="004E13AC">
        <w:br/>
        <w:t>адрес: _________________________</w:t>
      </w:r>
      <w:r w:rsidRPr="004E13AC">
        <w:br/>
      </w:r>
      <w:r w:rsidRPr="004E13AC">
        <w:br/>
        <w:t>ИСТЕЦ: __________________________</w:t>
      </w:r>
      <w:r w:rsidRPr="004E13AC">
        <w:br/>
        <w:t>АДРЕС: __________________________</w:t>
      </w:r>
    </w:p>
    <w:p w14:paraId="2EDA9A13" w14:textId="77777777" w:rsidR="004E13AC" w:rsidRPr="004E13AC" w:rsidRDefault="004E13AC" w:rsidP="004E13AC">
      <w:pPr>
        <w:ind w:left="5245"/>
      </w:pPr>
      <w:r w:rsidRPr="004E13AC">
        <w:t>ОТВЕТЧИК: ________________________</w:t>
      </w:r>
      <w:r w:rsidRPr="004E13AC">
        <w:br/>
        <w:t>АДРЕС: ________________________</w:t>
      </w:r>
    </w:p>
    <w:p w14:paraId="26476A01" w14:textId="77777777" w:rsidR="004E13AC" w:rsidRPr="004E13AC" w:rsidRDefault="004E13AC" w:rsidP="004E13AC">
      <w:r w:rsidRPr="004E13AC">
        <w:t>Исковое заявление</w:t>
      </w:r>
      <w:r w:rsidRPr="004E13AC">
        <w:br/>
        <w:t>об определении порядка пользования</w:t>
      </w:r>
    </w:p>
    <w:p w14:paraId="1CBA7850" w14:textId="77777777" w:rsidR="004E13AC" w:rsidRPr="004E13AC" w:rsidRDefault="004E13AC" w:rsidP="004E13AC">
      <w:r w:rsidRPr="004E13AC">
        <w:t>Я, _________________, зарегистрирована и проживаю по адресу: ____________________. Данная жилая площадь принадлежит мне в размере ½ на праве собственности как одному из сособственников, что подтверждается свидетельством о регистрации права собственности № _______________</w:t>
      </w:r>
      <w:r w:rsidRPr="004E13AC">
        <w:br/>
        <w:t>Вторым сособственником является моя мать: __________________. Ей принадлежит ½ квартиры. Она зарегистрирована и постоянно проживает по этому адресу.</w:t>
      </w:r>
      <w:r w:rsidRPr="004E13AC">
        <w:br/>
        <w:t xml:space="preserve">Мое совместное проживание с ней является фактически </w:t>
      </w:r>
      <w:proofErr w:type="gramStart"/>
      <w:r w:rsidRPr="004E13AC">
        <w:t>не возможным</w:t>
      </w:r>
      <w:proofErr w:type="gramEnd"/>
      <w:r w:rsidRPr="004E13AC">
        <w:t xml:space="preserve">. Моя мать регулярно чинит мне препятствия в пользовании моей же квартирой. Она запрещает мне приглашать моих друзей. В последние несколько лет она запрещает присутствовать в моей квартире даже моему мужу. В нашей квартире имеется 3 свободные комнаты: 1 большая (___ м) и 2 маленькие (____ м и ___ м). В настоящее время все 3 комнаты заняты ответчиком и её вещами. Я неоднократно предлагала ей, как второму собственнику выбрать либо 1 большую комнату, либо 2 маленькие для проживания, а себе забрать оставшуюся часть. Однако ни к какому соглашению мы так </w:t>
      </w:r>
      <w:proofErr w:type="spellStart"/>
      <w:r w:rsidRPr="004E13AC">
        <w:t>придти</w:t>
      </w:r>
      <w:proofErr w:type="spellEnd"/>
      <w:r w:rsidRPr="004E13AC">
        <w:t xml:space="preserve"> и не смогли.</w:t>
      </w:r>
      <w:r w:rsidRPr="004E13AC">
        <w:br/>
      </w:r>
      <w:r w:rsidRPr="004E13AC">
        <w:br/>
        <w:t>Согласно статье 247 ГК РФ, владение и пользование имуществом, находящимся в долевой собственности, осуществляются по соглашению всех ее участников, а при недостижении согласия - в порядке, устанавливаемом судом. Участник долевой собственности имеет право на предоставление в его владение и пользование части общего имущества, соразмерной его доле, а при невозможности этого вправе требовать от других участников, владеющих и пользующихся имуществом, приходящимся на его долю, соответствующей компенсации.</w:t>
      </w:r>
      <w:r w:rsidRPr="004E13AC">
        <w:br/>
        <w:t>Я хочу получить в свое полноправное пользование любой из 2 вариантов уже предложенный ответчику. Какой именно для меня не имеет большого значения.</w:t>
      </w:r>
      <w:r w:rsidRPr="004E13AC">
        <w:br/>
        <w:t>Также 31 декабря, когда я с друзьями встречала новый год, моя мать начала унижать и оскорблять меня на глазах у моих друзей. После этого она начала угрожать, что уедет в __________, а эту квартиру станет сдавать. При этом она поясняла, что сменит все замки для того, чтобы я не могла иметь доступ в квартиру.</w:t>
      </w:r>
      <w:r w:rsidRPr="004E13AC">
        <w:br/>
        <w:t>В соответствии со статьей 151 Гражданского Кодекса РФ:</w:t>
      </w:r>
      <w:r w:rsidRPr="004E13AC">
        <w:br/>
        <w:t>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 w:rsidRPr="004E13AC">
        <w:br/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</w:p>
    <w:p w14:paraId="38A667A2" w14:textId="77777777" w:rsidR="004E13AC" w:rsidRPr="004E13AC" w:rsidRDefault="004E13AC" w:rsidP="004E13AC">
      <w:r w:rsidRPr="004E13AC">
        <w:t>ПРОШУ СУД:</w:t>
      </w:r>
    </w:p>
    <w:p w14:paraId="62E29222" w14:textId="77777777" w:rsidR="004E13AC" w:rsidRPr="004E13AC" w:rsidRDefault="004E13AC" w:rsidP="004E13AC">
      <w:r w:rsidRPr="004E13AC">
        <w:lastRenderedPageBreak/>
        <w:t>1) Определить порядок пользования для меня и ответчика</w:t>
      </w:r>
      <w:r w:rsidRPr="004E13AC">
        <w:br/>
        <w:t>3</w:t>
      </w:r>
      <w:proofErr w:type="gramStart"/>
      <w:r w:rsidRPr="004E13AC">
        <w:t>)</w:t>
      </w:r>
      <w:proofErr w:type="gramEnd"/>
      <w:r w:rsidRPr="004E13AC">
        <w:t xml:space="preserve"> Взыскать с ответчика моральный ущерб в размере ______ рублей</w:t>
      </w:r>
    </w:p>
    <w:p w14:paraId="290D0BDA" w14:textId="77777777" w:rsidR="004E13AC" w:rsidRPr="004E13AC" w:rsidRDefault="004E13AC" w:rsidP="004E13AC">
      <w:r w:rsidRPr="004E13AC">
        <w:t>Приложения:</w:t>
      </w:r>
      <w:r w:rsidRPr="004E13AC">
        <w:br/>
        <w:t>1. Копии искового заявления (2 копии)</w:t>
      </w:r>
      <w:r w:rsidRPr="004E13AC">
        <w:br/>
        <w:t>2. Квитанция об уплате госпошлины (___ рублей)</w:t>
      </w:r>
      <w:r w:rsidRPr="004E13AC">
        <w:br/>
        <w:t>3. Свидетельство о регистрации права собственности</w:t>
      </w:r>
      <w:r w:rsidRPr="004E13AC">
        <w:br/>
        <w:t>4. Справка из БТИ</w:t>
      </w:r>
      <w:r w:rsidRPr="004E13AC">
        <w:br/>
        <w:t>5. Выписка из домовой книги</w:t>
      </w:r>
    </w:p>
    <w:p w14:paraId="748C7A71" w14:textId="77777777" w:rsidR="004E13AC" w:rsidRPr="004E13AC" w:rsidRDefault="004E13AC" w:rsidP="004E13AC">
      <w:r w:rsidRPr="004E13AC">
        <w:t>«__» ____________ ___________ / ____________</w:t>
      </w:r>
    </w:p>
    <w:p w14:paraId="04FB5590" w14:textId="77777777" w:rsidR="000D71D6" w:rsidRDefault="000D71D6"/>
    <w:sectPr w:rsidR="000D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D6"/>
    <w:rsid w:val="000D71D6"/>
    <w:rsid w:val="004E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70B28-444C-4F97-9CDB-EA131868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2022-07-28T10:39:00Z</dcterms:created>
  <dcterms:modified xsi:type="dcterms:W3CDTF">2022-07-28T10:39:00Z</dcterms:modified>
</cp:coreProperties>
</file>