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4A3E" w14:textId="77777777" w:rsidR="0001077D" w:rsidRPr="0001077D" w:rsidRDefault="0001077D" w:rsidP="0001077D">
      <w:pPr>
        <w:ind w:left="4536"/>
      </w:pPr>
      <w:r w:rsidRPr="0001077D">
        <w:t>В ___________ районный суд города _______</w:t>
      </w:r>
      <w:r w:rsidRPr="0001077D">
        <w:br/>
        <w:t>______________________________________</w:t>
      </w:r>
      <w:r w:rsidRPr="0001077D">
        <w:br/>
        <w:t>Истец: ______________________</w:t>
      </w:r>
      <w:r w:rsidRPr="0001077D">
        <w:br/>
      </w:r>
      <w:proofErr w:type="spellStart"/>
      <w:r w:rsidRPr="0001077D">
        <w:t>Проживащий</w:t>
      </w:r>
      <w:proofErr w:type="spellEnd"/>
      <w:r w:rsidRPr="0001077D">
        <w:t xml:space="preserve"> по адресу.:____________________</w:t>
      </w:r>
      <w:r w:rsidRPr="0001077D">
        <w:br/>
        <w:t>тел.: _______________________</w:t>
      </w:r>
      <w:r w:rsidRPr="0001077D">
        <w:br/>
        <w:t>Ответчик: ____________________</w:t>
      </w:r>
      <w:r w:rsidRPr="0001077D">
        <w:br/>
        <w:t>____________________</w:t>
      </w:r>
      <w:r w:rsidRPr="0001077D">
        <w:br/>
        <w:t>Цена иска:_____________</w:t>
      </w:r>
      <w:r w:rsidRPr="0001077D">
        <w:br/>
        <w:t>Материальный ущерб: _____ руб. из них государственная пошлина: ______ руб.         </w:t>
      </w:r>
      <w:r w:rsidRPr="0001077D">
        <w:br/>
        <w:t>Моральный вред: ______ руб.</w:t>
      </w:r>
    </w:p>
    <w:p w14:paraId="386F2B01" w14:textId="77777777" w:rsidR="0001077D" w:rsidRPr="0001077D" w:rsidRDefault="0001077D" w:rsidP="0001077D">
      <w:r w:rsidRPr="0001077D">
        <w:t>ИСКОВОЕ ЗАЯВЛЕНИЕ</w:t>
      </w:r>
      <w:r w:rsidRPr="0001077D">
        <w:br/>
        <w:t xml:space="preserve">о </w:t>
      </w:r>
      <w:proofErr w:type="gramStart"/>
      <w:r w:rsidRPr="0001077D">
        <w:t>взыскании  стоимости</w:t>
      </w:r>
      <w:proofErr w:type="gramEnd"/>
      <w:r w:rsidRPr="0001077D">
        <w:t xml:space="preserve"> страхового возмещения</w:t>
      </w:r>
    </w:p>
    <w:p w14:paraId="1BD19038" w14:textId="77777777" w:rsidR="0001077D" w:rsidRPr="0001077D" w:rsidRDefault="0001077D" w:rsidP="0001077D">
      <w:r w:rsidRPr="0001077D">
        <w:t xml:space="preserve">Я, ______________________, являюсь Страхователем по договору   страхования (полис по страхованию средств наземного от _________ г.  №____________) автотранспортного средства _____________ </w:t>
      </w:r>
      <w:proofErr w:type="spellStart"/>
      <w:r w:rsidRPr="0001077D">
        <w:t>г.в</w:t>
      </w:r>
      <w:proofErr w:type="spellEnd"/>
      <w:r w:rsidRPr="0001077D">
        <w:t>., государственный регистрационный знак с ____ см ____ («КАСКО»). Страховщиком по указанному договору является ЗАО «________». (Копия полиса, квитанции об оплате прилагается).</w:t>
      </w:r>
      <w:r w:rsidRPr="0001077D">
        <w:br/>
        <w:t>___________ г. с  участием моего автомобиля, застрахованного по КАСКО, произошел страховой случай.</w:t>
      </w:r>
      <w:r w:rsidRPr="0001077D">
        <w:br/>
        <w:t>Я, с учетом правил страхования, надлежащим образом уведомил страховую компанию о страховом случае.</w:t>
      </w:r>
      <w:r w:rsidRPr="0001077D">
        <w:br/>
        <w:t>В установленное время представил сотрудника ЗАО “________” свое транспортное средство на осмотр.</w:t>
      </w:r>
      <w:r w:rsidRPr="0001077D">
        <w:br/>
        <w:t>На основании акта осмотра Страховщиком была произведена калькуляция, согласно которой стоимость восстановительного ремонта составляет _______________ рублей.</w:t>
      </w:r>
      <w:r w:rsidRPr="0001077D">
        <w:br/>
        <w:t>С указанным размером восстановительного ремонта я не согласился,  поскольку он явно был занижен, в связи, с чем _________ г. я был вынужден заключить договор с ООО «_________» на оказание оценочных услуг на основании Федерального закона от 29.07.1998 N 135-ФЗ "Об оценочной деятельности в Российской Федерации". Представители страховой компании на проведение экспертизы не прибыли. Уведомление об оповещении, о месте и времени проведения экспертизы приложено.</w:t>
      </w:r>
      <w:r w:rsidRPr="0001077D">
        <w:br/>
        <w:t>Согласно смете (отчету), составленной ООО «________», стоимость восстановительного ремонта составит ______  рубля.</w:t>
      </w:r>
      <w:r w:rsidRPr="0001077D">
        <w:br/>
        <w:t>__________ г. я обратился в страховую компанию ЗАО «_______» с заявлением о перерасчете страхового возмещения на основании предоставленных документов, а именно сметы  о стоимости восстановительного ремонта, составленной ООО «_______». Однако в выплате заявленных денежных средств мне было отказано.</w:t>
      </w:r>
      <w:r w:rsidRPr="0001077D">
        <w:br/>
        <w:t>В дальнейшем для оказания юридической помощи и представительства в суде я был вынужден обратится в правовой центр “______” (Договор на оказание услуг от ________ г. № _______). Стоимость услуг составила ______ руб. (Квитанция от _________ г. №_______).</w:t>
      </w:r>
      <w:r w:rsidRPr="0001077D">
        <w:br/>
        <w:t>В результате были подготовлено несколько обращений в ЗАО “_____”, а также в инспекцию страхового надзора по Центральному Федеральному округу.</w:t>
      </w:r>
      <w:r w:rsidRPr="0001077D">
        <w:br/>
        <w:t>По итогам моих обращений на протяжении  около 1 года ЗАО “_____” несколько раз производило расчет на выплату страхового возмещения.</w:t>
      </w:r>
      <w:r w:rsidRPr="0001077D">
        <w:br/>
        <w:t>В ________ года, я в очередной раз обратился в ЗАО “______” с просьбой предоставить документы, по которым мне были произведены выплаты страхового возмещения. Акты прилагаются.</w:t>
      </w:r>
      <w:r w:rsidRPr="0001077D">
        <w:br/>
        <w:t xml:space="preserve">Итоговая сумма выплат по моему ущербу от ЗАО “_____”на _______ года: ________ руб. </w:t>
      </w:r>
      <w:r w:rsidRPr="0001077D">
        <w:lastRenderedPageBreak/>
        <w:t xml:space="preserve">Необходимая оставшаяся сумма для восстановления автотранспортного средства: (_________ </w:t>
      </w:r>
      <w:proofErr w:type="spellStart"/>
      <w:r w:rsidRPr="0001077D">
        <w:t>руб</w:t>
      </w:r>
      <w:proofErr w:type="spellEnd"/>
      <w:r w:rsidRPr="0001077D">
        <w:t>)</w:t>
      </w:r>
      <w:r w:rsidRPr="0001077D">
        <w:br/>
        <w:t>Считаю, что для выяснения обстоятельств наступления страхового случая, установления повреждений транспортного средства и их причин, технологии, методов и стоимости его ремонта должна проводиться независимая техническая экспертиза транспортного средства.</w:t>
      </w:r>
      <w:r w:rsidRPr="0001077D">
        <w:br/>
        <w:t>Таким образом, только  независимая техническая экспертиза  может определять  стоимость ремонта транспортного средства, пострадавшего в ДТП. Экспертиза, проводимая Страховщиком, не может являться независимой, поскольку  очевидна прямая материальная взаимосвязь между двумя коммерческими организациями - одна обеспечивает необходимый поток клиентов другой, от числа которых и зависит прибыль, а другая учитывает интересы первой при оказании своих услуг.</w:t>
      </w:r>
      <w:r w:rsidRPr="0001077D">
        <w:br/>
        <w:t>Таким образом, ответчик без установленных законом оснований и вопреки принципу независимости оценки суммы ущерба, занизил размер ущерба, причиненного моему автомобилю.</w:t>
      </w:r>
      <w:r w:rsidRPr="0001077D">
        <w:br/>
        <w:t>Соответственно, ЗАО «_______», отказывая в выплате страхового возмещения допустило просрочку осуществления страховой выплаты.</w:t>
      </w:r>
      <w:r w:rsidRPr="0001077D">
        <w:br/>
        <w:t xml:space="preserve">П.1  ст. 395 ГК РФ  предусматривает ответственность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На эту </w:t>
      </w:r>
      <w:proofErr w:type="gramStart"/>
      <w:r w:rsidRPr="0001077D">
        <w:t>сумму  подлежат</w:t>
      </w:r>
      <w:proofErr w:type="gramEnd"/>
      <w:r w:rsidRPr="0001077D">
        <w:t xml:space="preserve"> уплате проценты.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r w:rsidRPr="0001077D">
        <w:br/>
        <w:t xml:space="preserve">На основании Указания Банка России от 25.02.2011 № 2583-У "О размере ставки рефинансирования Банка России" с 28 </w:t>
      </w:r>
      <w:proofErr w:type="gramStart"/>
      <w:r w:rsidRPr="0001077D">
        <w:t>февраля  2011</w:t>
      </w:r>
      <w:proofErr w:type="gramEnd"/>
      <w:r w:rsidRPr="0001077D">
        <w:t xml:space="preserve"> г.  ставка рефинансирования составляет 8%. годовых. Таким образом, размер неустойки составляет:</w:t>
      </w:r>
      <w:r w:rsidRPr="0001077D">
        <w:br/>
        <w:t>_______________________-</w:t>
      </w:r>
      <w:r w:rsidRPr="0001077D">
        <w:br/>
        <w:t>В связи с тем, что от ответчика я получил отказ  в выплате мне заявленного страхового возмещения по результатам независимой экспертизы, я вынужден был обратиться в правовой центр «_________» с целью представления моих интересов в суде первой инстанции (Договор на оказание услуг от _________ г. №______). Стоимость услуг составила ______ руб. (Квитанция от _______ №________).</w:t>
      </w:r>
      <w:r w:rsidRPr="0001077D">
        <w:br/>
        <w:t>Для ведения дел в суде своим представителем я обратился к нотариусу с целью оформления доверенности. Стоимость доверенности составила ____ руб.</w:t>
      </w:r>
      <w:r w:rsidRPr="0001077D">
        <w:br/>
        <w:t>В соответствии с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sidRPr="0001077D">
        <w:b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(п.2.ст.15  ГК РФ).</w:t>
      </w:r>
      <w:r w:rsidRPr="0001077D">
        <w:br/>
        <w:t>Согласно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sidRPr="0001077D">
        <w:br/>
        <w:t xml:space="preserve">Мои нравственные страдания выразились в том, что я очень переживал, что мне была рассчитана </w:t>
      </w:r>
      <w:r w:rsidRPr="0001077D">
        <w:lastRenderedPageBreak/>
        <w:t xml:space="preserve">явно заниженная стоимость восстановительного ремонта, на указанную сумму я точно не смогу отремонтировать свой автомобиль, я несколько ночей не спал, пришлось принимать успокоительное, у меня повысилось давление, болела голова. Ко всему прочему, недополучение страхового возмещения критично сказалось на моем финансовом положении: так, для осуществления ремонта автомобиля мне пришлось перераспределить бюджет своей семьи, урезав расходы на питание и содержание семьи.  До настоящего времени с _______ года я не могу восстановить свое транспортное средство. Испытываю явные неудобства. Также значительный простой моего ТС сильно отрицательно скажется на </w:t>
      </w:r>
      <w:proofErr w:type="spellStart"/>
      <w:proofErr w:type="gramStart"/>
      <w:r w:rsidRPr="0001077D">
        <w:t>резино</w:t>
      </w:r>
      <w:proofErr w:type="spellEnd"/>
      <w:r w:rsidRPr="0001077D">
        <w:t>-технических</w:t>
      </w:r>
      <w:proofErr w:type="gramEnd"/>
      <w:r w:rsidRPr="0001077D">
        <w:t xml:space="preserve"> изделиях моего автомобиля.</w:t>
      </w:r>
      <w:r w:rsidRPr="0001077D">
        <w:br/>
        <w:t>Хочу отметить, что такое хамское отношение к своим страхователям я испытываю впервые. Таким образом, моральный вред  я оцениваю в сумме ______ рублей.</w:t>
      </w:r>
      <w:r w:rsidRPr="0001077D">
        <w:br/>
        <w:t xml:space="preserve">На основании изложенного, руководствуясь ст. 23, 131 Гражданского процессуального кодекса РФ, </w:t>
      </w:r>
      <w:proofErr w:type="spellStart"/>
      <w:r w:rsidRPr="0001077D">
        <w:t>ст.ст</w:t>
      </w:r>
      <w:proofErr w:type="spellEnd"/>
      <w:r w:rsidRPr="0001077D">
        <w:t>. 15,  151,  395,  929,  930, 943 ГК РФ,</w:t>
      </w:r>
      <w:r w:rsidRPr="0001077D">
        <w:br/>
        <w:t>ПРОШУ СУД:</w:t>
      </w:r>
      <w:r w:rsidRPr="0001077D">
        <w:br/>
        <w:t>Взыскать с ЗАО «_____» в мою пользу:</w:t>
      </w:r>
      <w:r w:rsidRPr="0001077D">
        <w:br/>
        <w:t xml:space="preserve">1. Стоимость страхового возмещения необходимого для восстановительного ремонта  автотранспортного средства  __________ </w:t>
      </w:r>
      <w:proofErr w:type="spellStart"/>
      <w:r w:rsidRPr="0001077D">
        <w:t>г.в</w:t>
      </w:r>
      <w:proofErr w:type="spellEnd"/>
      <w:r w:rsidRPr="0001077D">
        <w:t xml:space="preserve">., </w:t>
      </w:r>
      <w:proofErr w:type="spellStart"/>
      <w:r w:rsidRPr="0001077D">
        <w:t>гос</w:t>
      </w:r>
      <w:proofErr w:type="spellEnd"/>
      <w:r w:rsidRPr="0001077D">
        <w:t xml:space="preserve"> номер с ___ см ___  в размере _________ рубля;</w:t>
      </w:r>
      <w:r w:rsidRPr="0001077D">
        <w:br/>
        <w:t>2. Проценты за пользование чужими денежными средствами вследствие их неправомерного удержания, уклонения от их возврата, иной просрочки в их уплате в размере: _____ руб.</w:t>
      </w:r>
      <w:r w:rsidRPr="0001077D">
        <w:br/>
        <w:t>3. Стоимость проведения независимой экспертизы в размере _____ рублей;</w:t>
      </w:r>
      <w:r w:rsidRPr="0001077D">
        <w:br/>
        <w:t>4. Стоимость услуг юридической консультации в размере: _____ рублей;</w:t>
      </w:r>
      <w:r w:rsidRPr="0001077D">
        <w:br/>
        <w:t>5. Стоимость услуг представителя в суде в размере: _____ рублей;</w:t>
      </w:r>
      <w:r w:rsidRPr="0001077D">
        <w:br/>
        <w:t xml:space="preserve">6. Стоимость государственной пошлины в размере:  _____ </w:t>
      </w:r>
      <w:proofErr w:type="spellStart"/>
      <w:r w:rsidRPr="0001077D">
        <w:t>руб</w:t>
      </w:r>
      <w:proofErr w:type="spellEnd"/>
      <w:r w:rsidRPr="0001077D">
        <w:br/>
        <w:t>7. Компенсировать причиненный мне моральный вред в размере: _____ руб.</w:t>
      </w:r>
      <w:r w:rsidRPr="0001077D">
        <w:br/>
        <w:t>8. Стоимость услуг нотариуса в размере: _____ руб.</w:t>
      </w:r>
      <w:r w:rsidRPr="0001077D">
        <w:br/>
        <w:t>9. Стоимость почтовых услуг.</w:t>
      </w:r>
    </w:p>
    <w:p w14:paraId="5196796D" w14:textId="77777777" w:rsidR="0001077D" w:rsidRPr="0001077D" w:rsidRDefault="0001077D" w:rsidP="0001077D">
      <w:r w:rsidRPr="0001077D">
        <w:t>Приложение:</w:t>
      </w:r>
      <w:r w:rsidRPr="0001077D">
        <w:br/>
        <w:t>1. Копия искового заявления в 2 экз.</w:t>
      </w:r>
      <w:r w:rsidRPr="0001077D">
        <w:br/>
        <w:t xml:space="preserve">2. Квитанция об оплате госпошлины в 1 </w:t>
      </w:r>
      <w:proofErr w:type="spellStart"/>
      <w:r w:rsidRPr="0001077D">
        <w:t>экз</w:t>
      </w:r>
      <w:proofErr w:type="spellEnd"/>
      <w:r w:rsidRPr="0001077D">
        <w:t>;</w:t>
      </w:r>
      <w:r w:rsidRPr="0001077D">
        <w:br/>
        <w:t>3. Копия полиса;</w:t>
      </w:r>
      <w:r w:rsidRPr="0001077D">
        <w:br/>
        <w:t>4. Копия свидетельства о регистрации  ТС;</w:t>
      </w:r>
      <w:r w:rsidRPr="0001077D">
        <w:br/>
        <w:t>5. Копия калькуляции ЗАО «_____»;</w:t>
      </w:r>
      <w:r w:rsidRPr="0001077D">
        <w:br/>
        <w:t>6. Копия заявления о перерасчете;</w:t>
      </w:r>
      <w:r w:rsidRPr="0001077D">
        <w:br/>
        <w:t>7. Копия ответа ЗАО “_____”;</w:t>
      </w:r>
      <w:r w:rsidRPr="0001077D">
        <w:br/>
        <w:t>8. Копия результатов оценки стоимости работ, услуг, материалов, необходимых для восстановления поврежденного ТС.</w:t>
      </w:r>
      <w:r w:rsidRPr="0001077D">
        <w:br/>
        <w:t>9. Копия сертификата соответствия независимого эксперта.</w:t>
      </w:r>
      <w:r w:rsidRPr="0001077D">
        <w:br/>
        <w:t>10. Копия квитанций правового центра “______” на 2 л.</w:t>
      </w:r>
      <w:r w:rsidRPr="0001077D">
        <w:br/>
        <w:t>11. Копия актов о страховом случае на 4 л.</w:t>
      </w:r>
      <w:r w:rsidRPr="0001077D">
        <w:br/>
        <w:t>12. Копия доверенности в 2 экз. на 1 л.</w:t>
      </w:r>
    </w:p>
    <w:p w14:paraId="14BD3693" w14:textId="77777777" w:rsidR="0001077D" w:rsidRPr="0001077D" w:rsidRDefault="0001077D" w:rsidP="0001077D">
      <w:r w:rsidRPr="0001077D">
        <w:t>_______________ г.</w:t>
      </w:r>
      <w:r w:rsidRPr="0001077D">
        <w:br/>
        <w:t>___________________</w:t>
      </w:r>
    </w:p>
    <w:p w14:paraId="12760041" w14:textId="77777777" w:rsidR="00F36374" w:rsidRDefault="00F36374"/>
    <w:sectPr w:rsidR="00F36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74"/>
    <w:rsid w:val="0001077D"/>
    <w:rsid w:val="00F36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9128-6749-43A3-924D-23B3EB15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Марк</cp:lastModifiedBy>
  <cp:revision>2</cp:revision>
  <dcterms:created xsi:type="dcterms:W3CDTF">2022-07-28T11:03:00Z</dcterms:created>
  <dcterms:modified xsi:type="dcterms:W3CDTF">2022-07-28T11:03:00Z</dcterms:modified>
</cp:coreProperties>
</file>